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A77E68" w14:textId="3E43A113" w:rsidR="00375F2F" w:rsidRDefault="004E5E10" w:rsidP="00375F2F">
      <w:pPr>
        <w:pStyle w:val="NormalWeb"/>
        <w:spacing w:before="0" w:beforeAutospacing="0" w:afterAutospacing="0"/>
        <w:jc w:val="center"/>
        <w:rPr>
          <w:rFonts w:cs="Times New Roman"/>
          <w:b/>
          <w:bCs/>
          <w:color w:val="000000" w:themeColor="text1"/>
          <w:sz w:val="28"/>
          <w:szCs w:val="28"/>
        </w:rPr>
      </w:pPr>
      <w:r>
        <w:rPr>
          <w:rFonts w:cs="Times New Roman"/>
          <w:b/>
          <w:bCs/>
          <w:color w:val="000000" w:themeColor="text1"/>
          <w:sz w:val="28"/>
          <w:szCs w:val="28"/>
        </w:rPr>
        <w:t xml:space="preserve"> </w:t>
      </w:r>
      <w:r w:rsidR="00375F2F" w:rsidRPr="00375F2F">
        <w:rPr>
          <w:rFonts w:cs="Times New Roman"/>
          <w:b/>
          <w:bCs/>
          <w:color w:val="000000" w:themeColor="text1"/>
          <w:sz w:val="28"/>
          <w:szCs w:val="28"/>
        </w:rPr>
        <w:t>Physical features of India</w:t>
      </w:r>
    </w:p>
    <w:p w14:paraId="0FA91AE0" w14:textId="77777777" w:rsidR="00375F2F" w:rsidRPr="00375F2F" w:rsidRDefault="00375F2F" w:rsidP="00375F2F">
      <w:pPr>
        <w:pStyle w:val="NormalWeb"/>
        <w:spacing w:before="0" w:beforeAutospacing="0" w:afterAutospacing="0"/>
        <w:jc w:val="center"/>
        <w:rPr>
          <w:rFonts w:cs="Times New Roman"/>
          <w:b/>
          <w:bCs/>
          <w:color w:val="000000" w:themeColor="text1"/>
          <w:sz w:val="28"/>
          <w:szCs w:val="28"/>
        </w:rPr>
      </w:pPr>
    </w:p>
    <w:p w14:paraId="6578B49A" w14:textId="77777777" w:rsidR="00375F2F" w:rsidRDefault="00375F2F" w:rsidP="00650A8C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>
        <w:rPr>
          <w:rFonts w:cs="Times New Roman"/>
          <w:color w:val="000000" w:themeColor="text1"/>
          <w:sz w:val="24"/>
          <w:szCs w:val="24"/>
        </w:rPr>
        <w:t>List main physical featur</w:t>
      </w:r>
      <w:r w:rsidRPr="00375F2F">
        <w:rPr>
          <w:rFonts w:cs="Times New Roman"/>
          <w:color w:val="000000" w:themeColor="text1"/>
          <w:sz w:val="24"/>
          <w:szCs w:val="24"/>
        </w:rPr>
        <w:t xml:space="preserve">es of </w:t>
      </w:r>
      <w:r>
        <w:rPr>
          <w:rFonts w:cs="Times New Roman"/>
          <w:color w:val="000000" w:themeColor="text1"/>
          <w:sz w:val="24"/>
          <w:szCs w:val="24"/>
        </w:rPr>
        <w:t>India?</w:t>
      </w:r>
    </w:p>
    <w:p w14:paraId="62B55EBF" w14:textId="77777777" w:rsidR="00375F2F" w:rsidRDefault="00375F2F" w:rsidP="00650A8C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375F2F">
        <w:rPr>
          <w:rFonts w:cs="Times New Roman"/>
          <w:color w:val="000000" w:themeColor="text1"/>
          <w:sz w:val="24"/>
          <w:szCs w:val="24"/>
        </w:rPr>
        <w:t>Explain three main Himalayan ranges</w:t>
      </w:r>
      <w:r>
        <w:rPr>
          <w:rFonts w:cs="Times New Roman"/>
          <w:color w:val="000000" w:themeColor="text1"/>
          <w:sz w:val="24"/>
          <w:szCs w:val="24"/>
        </w:rPr>
        <w:t>?</w:t>
      </w:r>
    </w:p>
    <w:p w14:paraId="6300A751" w14:textId="77777777" w:rsidR="00375F2F" w:rsidRDefault="00375F2F" w:rsidP="00650A8C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proofErr w:type="spellStart"/>
      <w:r>
        <w:rPr>
          <w:rFonts w:cs="Times New Roman"/>
          <w:color w:val="000000" w:themeColor="text1"/>
          <w:sz w:val="24"/>
          <w:szCs w:val="24"/>
        </w:rPr>
        <w:t>Purv</w:t>
      </w:r>
      <w:r w:rsidRPr="00375F2F">
        <w:rPr>
          <w:rFonts w:cs="Times New Roman"/>
          <w:color w:val="000000" w:themeColor="text1"/>
          <w:sz w:val="24"/>
          <w:szCs w:val="24"/>
        </w:rPr>
        <w:t>anchal</w:t>
      </w:r>
      <w:proofErr w:type="spellEnd"/>
      <w:r w:rsidRPr="00375F2F">
        <w:rPr>
          <w:rFonts w:cs="Times New Roman"/>
          <w:color w:val="000000" w:themeColor="text1"/>
          <w:sz w:val="24"/>
          <w:szCs w:val="24"/>
        </w:rPr>
        <w:t xml:space="preserve"> </w:t>
      </w:r>
      <w:r>
        <w:rPr>
          <w:rFonts w:cs="Times New Roman"/>
          <w:color w:val="000000" w:themeColor="text1"/>
          <w:sz w:val="24"/>
          <w:szCs w:val="24"/>
        </w:rPr>
        <w:t>r</w:t>
      </w:r>
      <w:r w:rsidRPr="00375F2F">
        <w:rPr>
          <w:rFonts w:cs="Times New Roman"/>
          <w:color w:val="000000" w:themeColor="text1"/>
          <w:sz w:val="24"/>
          <w:szCs w:val="24"/>
        </w:rPr>
        <w:t>ef</w:t>
      </w:r>
      <w:r>
        <w:rPr>
          <w:rFonts w:cs="Times New Roman"/>
          <w:color w:val="000000" w:themeColor="text1"/>
          <w:sz w:val="24"/>
          <w:szCs w:val="24"/>
        </w:rPr>
        <w:t>er</w:t>
      </w:r>
      <w:r w:rsidRPr="00375F2F">
        <w:rPr>
          <w:rFonts w:cs="Times New Roman"/>
          <w:color w:val="000000" w:themeColor="text1"/>
          <w:sz w:val="24"/>
          <w:szCs w:val="24"/>
        </w:rPr>
        <w:t xml:space="preserve">s to which </w:t>
      </w:r>
      <w:proofErr w:type="spellStart"/>
      <w:r w:rsidRPr="00375F2F">
        <w:rPr>
          <w:rFonts w:cs="Times New Roman"/>
          <w:color w:val="000000" w:themeColor="text1"/>
          <w:sz w:val="24"/>
          <w:szCs w:val="24"/>
        </w:rPr>
        <w:t>región</w:t>
      </w:r>
      <w:proofErr w:type="spellEnd"/>
      <w:r w:rsidRPr="00375F2F">
        <w:rPr>
          <w:rFonts w:cs="Times New Roman"/>
          <w:color w:val="000000" w:themeColor="text1"/>
          <w:sz w:val="24"/>
          <w:szCs w:val="24"/>
        </w:rPr>
        <w:t>?</w:t>
      </w:r>
    </w:p>
    <w:p w14:paraId="2B1FB7C7" w14:textId="77777777" w:rsidR="00D500D7" w:rsidRDefault="00375F2F" w:rsidP="00650A8C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375F2F">
        <w:rPr>
          <w:rFonts w:cs="Times New Roman"/>
          <w:color w:val="000000" w:themeColor="text1"/>
          <w:sz w:val="24"/>
          <w:szCs w:val="24"/>
        </w:rPr>
        <w:t>What are distributaries</w:t>
      </w:r>
      <w:r>
        <w:rPr>
          <w:rFonts w:cs="Times New Roman"/>
          <w:color w:val="000000" w:themeColor="text1"/>
          <w:sz w:val="24"/>
          <w:szCs w:val="24"/>
        </w:rPr>
        <w:t>?</w:t>
      </w:r>
      <w:r w:rsidRPr="00375F2F">
        <w:rPr>
          <w:rFonts w:cs="Times New Roman"/>
          <w:color w:val="000000" w:themeColor="text1"/>
          <w:sz w:val="24"/>
          <w:szCs w:val="24"/>
        </w:rPr>
        <w:t xml:space="preserve"> Name main tributaries of Ind</w:t>
      </w:r>
      <w:r>
        <w:rPr>
          <w:rFonts w:cs="Times New Roman"/>
          <w:color w:val="000000" w:themeColor="text1"/>
          <w:sz w:val="24"/>
          <w:szCs w:val="24"/>
        </w:rPr>
        <w:t>i</w:t>
      </w:r>
      <w:r w:rsidRPr="00375F2F">
        <w:rPr>
          <w:rFonts w:cs="Times New Roman"/>
          <w:color w:val="000000" w:themeColor="text1"/>
          <w:sz w:val="24"/>
          <w:szCs w:val="24"/>
        </w:rPr>
        <w:t>a</w:t>
      </w:r>
      <w:r>
        <w:rPr>
          <w:rFonts w:cs="Times New Roman"/>
          <w:color w:val="000000" w:themeColor="text1"/>
          <w:sz w:val="24"/>
          <w:szCs w:val="24"/>
        </w:rPr>
        <w:t>.</w:t>
      </w:r>
      <w:r w:rsidRPr="00375F2F">
        <w:rPr>
          <w:rFonts w:cs="Times New Roman"/>
          <w:color w:val="000000" w:themeColor="text1"/>
          <w:sz w:val="24"/>
          <w:szCs w:val="24"/>
        </w:rPr>
        <w:t xml:space="preserve"> </w:t>
      </w:r>
    </w:p>
    <w:p w14:paraId="7ADA0F9A" w14:textId="5B386C0B" w:rsidR="00D500D7" w:rsidRDefault="00375F2F" w:rsidP="00650A8C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375F2F">
        <w:rPr>
          <w:rFonts w:cs="Times New Roman"/>
          <w:color w:val="000000" w:themeColor="text1"/>
          <w:sz w:val="24"/>
          <w:szCs w:val="24"/>
        </w:rPr>
        <w:t xml:space="preserve">Differentiate between </w:t>
      </w:r>
      <w:proofErr w:type="spellStart"/>
      <w:r w:rsidR="00D500D7">
        <w:rPr>
          <w:rFonts w:cs="Times New Roman"/>
          <w:color w:val="000000" w:themeColor="text1"/>
          <w:sz w:val="24"/>
          <w:szCs w:val="24"/>
        </w:rPr>
        <w:t>b</w:t>
      </w:r>
      <w:r w:rsidRPr="00375F2F">
        <w:rPr>
          <w:rFonts w:cs="Times New Roman"/>
          <w:color w:val="000000" w:themeColor="text1"/>
          <w:sz w:val="24"/>
          <w:szCs w:val="24"/>
        </w:rPr>
        <w:t>hab</w:t>
      </w:r>
      <w:r w:rsidR="00EC69A1">
        <w:rPr>
          <w:rFonts w:cs="Times New Roman"/>
          <w:color w:val="000000" w:themeColor="text1"/>
          <w:sz w:val="24"/>
          <w:szCs w:val="24"/>
        </w:rPr>
        <w:t>h</w:t>
      </w:r>
      <w:r w:rsidRPr="00375F2F">
        <w:rPr>
          <w:rFonts w:cs="Times New Roman"/>
          <w:color w:val="000000" w:themeColor="text1"/>
          <w:sz w:val="24"/>
          <w:szCs w:val="24"/>
        </w:rPr>
        <w:t>a</w:t>
      </w:r>
      <w:r w:rsidR="00EC69A1">
        <w:rPr>
          <w:rFonts w:cs="Times New Roman"/>
          <w:color w:val="000000" w:themeColor="text1"/>
          <w:sz w:val="24"/>
          <w:szCs w:val="24"/>
        </w:rPr>
        <w:t>r</w:t>
      </w:r>
      <w:proofErr w:type="spellEnd"/>
      <w:r w:rsidRPr="00375F2F">
        <w:rPr>
          <w:rFonts w:cs="Times New Roman"/>
          <w:color w:val="000000" w:themeColor="text1"/>
          <w:sz w:val="24"/>
          <w:szCs w:val="24"/>
        </w:rPr>
        <w:t xml:space="preserve"> and te</w:t>
      </w:r>
      <w:r w:rsidR="00D500D7">
        <w:rPr>
          <w:rFonts w:cs="Times New Roman"/>
          <w:color w:val="000000" w:themeColor="text1"/>
          <w:sz w:val="24"/>
          <w:szCs w:val="24"/>
        </w:rPr>
        <w:t>rai?</w:t>
      </w:r>
    </w:p>
    <w:p w14:paraId="1A957DA2" w14:textId="760010B2" w:rsidR="00D500D7" w:rsidRDefault="00D500D7" w:rsidP="00650A8C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>
        <w:rPr>
          <w:rFonts w:cs="Times New Roman"/>
          <w:color w:val="000000" w:themeColor="text1"/>
          <w:sz w:val="24"/>
          <w:szCs w:val="24"/>
        </w:rPr>
        <w:t>D</w:t>
      </w:r>
      <w:r w:rsidR="00375F2F" w:rsidRPr="00375F2F">
        <w:rPr>
          <w:rFonts w:cs="Times New Roman"/>
          <w:color w:val="000000" w:themeColor="text1"/>
          <w:sz w:val="24"/>
          <w:szCs w:val="24"/>
        </w:rPr>
        <w:t xml:space="preserve">ifferentiate between </w:t>
      </w:r>
      <w:proofErr w:type="spellStart"/>
      <w:r w:rsidR="00375F2F" w:rsidRPr="00375F2F">
        <w:rPr>
          <w:rFonts w:cs="Times New Roman"/>
          <w:color w:val="000000" w:themeColor="text1"/>
          <w:sz w:val="24"/>
          <w:szCs w:val="24"/>
        </w:rPr>
        <w:t>bhanga</w:t>
      </w:r>
      <w:r w:rsidR="00EC69A1">
        <w:rPr>
          <w:rFonts w:cs="Times New Roman"/>
          <w:color w:val="000000" w:themeColor="text1"/>
          <w:sz w:val="24"/>
          <w:szCs w:val="24"/>
        </w:rPr>
        <w:t>r</w:t>
      </w:r>
      <w:proofErr w:type="spellEnd"/>
      <w:r w:rsidR="00375F2F" w:rsidRPr="00375F2F">
        <w:rPr>
          <w:rFonts w:cs="Times New Roman"/>
          <w:color w:val="000000" w:themeColor="text1"/>
          <w:sz w:val="24"/>
          <w:szCs w:val="24"/>
        </w:rPr>
        <w:t xml:space="preserve"> and </w:t>
      </w:r>
      <w:proofErr w:type="spellStart"/>
      <w:r w:rsidR="00375F2F" w:rsidRPr="00375F2F">
        <w:rPr>
          <w:rFonts w:cs="Times New Roman"/>
          <w:color w:val="000000" w:themeColor="text1"/>
          <w:sz w:val="24"/>
          <w:szCs w:val="24"/>
        </w:rPr>
        <w:t>kaka</w:t>
      </w:r>
      <w:r w:rsidR="00EC69A1">
        <w:rPr>
          <w:rFonts w:cs="Times New Roman"/>
          <w:color w:val="000000" w:themeColor="text1"/>
          <w:sz w:val="24"/>
          <w:szCs w:val="24"/>
        </w:rPr>
        <w:t>r</w:t>
      </w:r>
      <w:proofErr w:type="spellEnd"/>
      <w:r>
        <w:rPr>
          <w:rFonts w:cs="Times New Roman"/>
          <w:color w:val="000000" w:themeColor="text1"/>
          <w:sz w:val="24"/>
          <w:szCs w:val="24"/>
        </w:rPr>
        <w:t>?</w:t>
      </w:r>
    </w:p>
    <w:p w14:paraId="74017EE6" w14:textId="77777777" w:rsidR="00D500D7" w:rsidRDefault="00D500D7" w:rsidP="00650A8C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D500D7">
        <w:rPr>
          <w:rFonts w:cs="Times New Roman"/>
          <w:color w:val="000000" w:themeColor="text1"/>
          <w:sz w:val="24"/>
          <w:szCs w:val="24"/>
        </w:rPr>
        <w:t>What is khadar</w:t>
      </w:r>
      <w:r w:rsidR="00375F2F" w:rsidRPr="00D500D7">
        <w:rPr>
          <w:rFonts w:cs="Times New Roman"/>
          <w:color w:val="000000" w:themeColor="text1"/>
          <w:sz w:val="24"/>
          <w:szCs w:val="24"/>
        </w:rPr>
        <w:t xml:space="preserve"> list main advantages of this</w:t>
      </w:r>
      <w:r w:rsidRPr="00D500D7">
        <w:rPr>
          <w:rFonts w:cs="Times New Roman"/>
          <w:color w:val="000000" w:themeColor="text1"/>
          <w:sz w:val="24"/>
          <w:szCs w:val="24"/>
        </w:rPr>
        <w:t xml:space="preserve">? </w:t>
      </w:r>
    </w:p>
    <w:p w14:paraId="786E2F98" w14:textId="77777777" w:rsidR="00D500D7" w:rsidRDefault="00D500D7" w:rsidP="00650A8C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>
        <w:rPr>
          <w:rFonts w:cs="Times New Roman"/>
          <w:color w:val="000000" w:themeColor="text1"/>
          <w:sz w:val="24"/>
          <w:szCs w:val="24"/>
        </w:rPr>
        <w:t>Give</w:t>
      </w:r>
      <w:r w:rsidR="00375F2F" w:rsidRPr="00D500D7">
        <w:rPr>
          <w:rFonts w:cs="Times New Roman"/>
          <w:color w:val="000000" w:themeColor="text1"/>
          <w:sz w:val="24"/>
          <w:szCs w:val="24"/>
        </w:rPr>
        <w:t xml:space="preserve"> a </w:t>
      </w:r>
      <w:r w:rsidRPr="00D500D7">
        <w:rPr>
          <w:rFonts w:cs="Times New Roman"/>
          <w:color w:val="000000" w:themeColor="text1"/>
          <w:sz w:val="24"/>
          <w:szCs w:val="24"/>
        </w:rPr>
        <w:t>b</w:t>
      </w:r>
      <w:r>
        <w:rPr>
          <w:rFonts w:cs="Times New Roman"/>
          <w:color w:val="000000" w:themeColor="text1"/>
          <w:sz w:val="24"/>
          <w:szCs w:val="24"/>
        </w:rPr>
        <w:t>r</w:t>
      </w:r>
      <w:r w:rsidRPr="00D500D7">
        <w:rPr>
          <w:rFonts w:cs="Times New Roman"/>
          <w:color w:val="000000" w:themeColor="text1"/>
          <w:sz w:val="24"/>
          <w:szCs w:val="24"/>
        </w:rPr>
        <w:t>ief</w:t>
      </w:r>
      <w:r w:rsidR="00375F2F" w:rsidRPr="00D500D7">
        <w:rPr>
          <w:rFonts w:cs="Times New Roman"/>
          <w:color w:val="000000" w:themeColor="text1"/>
          <w:sz w:val="24"/>
          <w:szCs w:val="24"/>
        </w:rPr>
        <w:t xml:space="preserve"> description of the peninsular </w:t>
      </w:r>
      <w:r w:rsidR="00EA33D5" w:rsidRPr="00D500D7">
        <w:rPr>
          <w:rFonts w:cs="Times New Roman"/>
          <w:color w:val="000000" w:themeColor="text1"/>
          <w:sz w:val="24"/>
          <w:szCs w:val="24"/>
        </w:rPr>
        <w:t>platea</w:t>
      </w:r>
      <w:r w:rsidR="00EA33D5">
        <w:rPr>
          <w:rFonts w:cs="Times New Roman"/>
          <w:color w:val="000000" w:themeColor="text1"/>
          <w:sz w:val="24"/>
          <w:szCs w:val="24"/>
        </w:rPr>
        <w:t>u</w:t>
      </w:r>
      <w:r w:rsidR="00375F2F" w:rsidRPr="00D500D7">
        <w:rPr>
          <w:rFonts w:cs="Times New Roman"/>
          <w:color w:val="000000" w:themeColor="text1"/>
          <w:sz w:val="24"/>
          <w:szCs w:val="24"/>
        </w:rPr>
        <w:t>?</w:t>
      </w:r>
    </w:p>
    <w:p w14:paraId="3624C598" w14:textId="77777777" w:rsidR="00EA33D5" w:rsidRDefault="00D500D7" w:rsidP="00650A8C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>
        <w:rPr>
          <w:rFonts w:cs="Times New Roman"/>
          <w:color w:val="000000" w:themeColor="text1"/>
          <w:sz w:val="24"/>
          <w:szCs w:val="24"/>
        </w:rPr>
        <w:t>L</w:t>
      </w:r>
      <w:r w:rsidR="00375F2F" w:rsidRPr="00D500D7">
        <w:rPr>
          <w:rFonts w:cs="Times New Roman"/>
          <w:color w:val="000000" w:themeColor="text1"/>
          <w:sz w:val="24"/>
          <w:szCs w:val="24"/>
        </w:rPr>
        <w:t>ist main four hill stations of south</w:t>
      </w:r>
      <w:r w:rsidR="00EA33D5">
        <w:rPr>
          <w:rFonts w:cs="Times New Roman"/>
          <w:color w:val="000000" w:themeColor="text1"/>
          <w:sz w:val="24"/>
          <w:szCs w:val="24"/>
        </w:rPr>
        <w:t>?</w:t>
      </w:r>
    </w:p>
    <w:p w14:paraId="3BBD16EF" w14:textId="40AA3BDC" w:rsidR="00EA33D5" w:rsidRDefault="00375F2F" w:rsidP="00650A8C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D500D7">
        <w:rPr>
          <w:rFonts w:cs="Times New Roman"/>
          <w:color w:val="000000" w:themeColor="text1"/>
          <w:sz w:val="24"/>
          <w:szCs w:val="24"/>
        </w:rPr>
        <w:t xml:space="preserve">What is Barchans? In which Indian </w:t>
      </w:r>
      <w:r w:rsidR="00EA33D5">
        <w:rPr>
          <w:rFonts w:cs="Times New Roman"/>
          <w:color w:val="000000" w:themeColor="text1"/>
          <w:sz w:val="24"/>
          <w:szCs w:val="24"/>
        </w:rPr>
        <w:t>r</w:t>
      </w:r>
      <w:r w:rsidRPr="00D500D7">
        <w:rPr>
          <w:rFonts w:cs="Times New Roman"/>
          <w:color w:val="000000" w:themeColor="text1"/>
          <w:sz w:val="24"/>
          <w:szCs w:val="24"/>
        </w:rPr>
        <w:t>egions they are f</w:t>
      </w:r>
      <w:r w:rsidR="00EC69A1">
        <w:rPr>
          <w:rFonts w:cs="Times New Roman"/>
          <w:color w:val="000000" w:themeColor="text1"/>
          <w:sz w:val="24"/>
          <w:szCs w:val="24"/>
        </w:rPr>
        <w:t>ound</w:t>
      </w:r>
      <w:r w:rsidR="00EA33D5">
        <w:rPr>
          <w:rFonts w:cs="Times New Roman"/>
          <w:color w:val="000000" w:themeColor="text1"/>
          <w:sz w:val="24"/>
          <w:szCs w:val="24"/>
        </w:rPr>
        <w:t>?</w:t>
      </w:r>
    </w:p>
    <w:p w14:paraId="6025A9EF" w14:textId="77777777" w:rsidR="00EA33D5" w:rsidRDefault="00375F2F" w:rsidP="00650A8C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D500D7">
        <w:rPr>
          <w:rFonts w:cs="Times New Roman"/>
          <w:color w:val="000000" w:themeColor="text1"/>
          <w:sz w:val="24"/>
          <w:szCs w:val="24"/>
        </w:rPr>
        <w:t xml:space="preserve">List main </w:t>
      </w:r>
      <w:r w:rsidR="00EA33D5">
        <w:rPr>
          <w:rFonts w:cs="Times New Roman"/>
          <w:color w:val="000000" w:themeColor="text1"/>
          <w:sz w:val="24"/>
          <w:szCs w:val="24"/>
        </w:rPr>
        <w:t>three sections of western coast?</w:t>
      </w:r>
    </w:p>
    <w:p w14:paraId="1FF5313C" w14:textId="77777777" w:rsidR="00EA33D5" w:rsidRDefault="00EA33D5" w:rsidP="00650A8C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D500D7">
        <w:rPr>
          <w:rFonts w:cs="Times New Roman"/>
          <w:color w:val="000000" w:themeColor="text1"/>
          <w:sz w:val="24"/>
          <w:szCs w:val="24"/>
        </w:rPr>
        <w:t>Main</w:t>
      </w:r>
      <w:r>
        <w:rPr>
          <w:rFonts w:cs="Times New Roman"/>
          <w:color w:val="000000" w:themeColor="text1"/>
          <w:sz w:val="24"/>
          <w:szCs w:val="24"/>
        </w:rPr>
        <w:t xml:space="preserve"> sections of eastern c</w:t>
      </w:r>
      <w:r w:rsidR="00375F2F" w:rsidRPr="00D500D7">
        <w:rPr>
          <w:rFonts w:cs="Times New Roman"/>
          <w:color w:val="000000" w:themeColor="text1"/>
          <w:sz w:val="24"/>
          <w:szCs w:val="24"/>
        </w:rPr>
        <w:t>oast</w:t>
      </w:r>
      <w:r>
        <w:rPr>
          <w:rFonts w:cs="Times New Roman"/>
          <w:color w:val="000000" w:themeColor="text1"/>
          <w:sz w:val="24"/>
          <w:szCs w:val="24"/>
        </w:rPr>
        <w:t>?</w:t>
      </w:r>
    </w:p>
    <w:p w14:paraId="1C6E847F" w14:textId="77777777" w:rsidR="004125E6" w:rsidRDefault="004125E6" w:rsidP="00650A8C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>
        <w:rPr>
          <w:rFonts w:cs="Times New Roman"/>
          <w:color w:val="000000" w:themeColor="text1"/>
          <w:sz w:val="24"/>
          <w:szCs w:val="24"/>
        </w:rPr>
        <w:t>W</w:t>
      </w:r>
      <w:r w:rsidR="00375F2F" w:rsidRPr="00D500D7">
        <w:rPr>
          <w:rFonts w:cs="Times New Roman"/>
          <w:color w:val="000000" w:themeColor="text1"/>
          <w:sz w:val="24"/>
          <w:szCs w:val="24"/>
        </w:rPr>
        <w:t xml:space="preserve">rite </w:t>
      </w:r>
      <w:r w:rsidRPr="00D500D7">
        <w:rPr>
          <w:rFonts w:cs="Times New Roman"/>
          <w:color w:val="000000" w:themeColor="text1"/>
          <w:sz w:val="24"/>
          <w:szCs w:val="24"/>
        </w:rPr>
        <w:t>a short note</w:t>
      </w:r>
      <w:r w:rsidR="00375F2F" w:rsidRPr="00D500D7">
        <w:rPr>
          <w:rFonts w:cs="Times New Roman"/>
          <w:color w:val="000000" w:themeColor="text1"/>
          <w:sz w:val="24"/>
          <w:szCs w:val="24"/>
        </w:rPr>
        <w:t xml:space="preserve"> of Chilka </w:t>
      </w:r>
      <w:r w:rsidRPr="00D500D7">
        <w:rPr>
          <w:rFonts w:cs="Times New Roman"/>
          <w:color w:val="000000" w:themeColor="text1"/>
          <w:sz w:val="24"/>
          <w:szCs w:val="24"/>
        </w:rPr>
        <w:t>Lake</w:t>
      </w:r>
      <w:r>
        <w:rPr>
          <w:rFonts w:cs="Times New Roman"/>
          <w:color w:val="000000" w:themeColor="text1"/>
          <w:sz w:val="24"/>
          <w:szCs w:val="24"/>
        </w:rPr>
        <w:t>?</w:t>
      </w:r>
    </w:p>
    <w:p w14:paraId="56DDAA5E" w14:textId="77777777" w:rsidR="004125E6" w:rsidRDefault="00375F2F" w:rsidP="00650A8C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D500D7">
        <w:rPr>
          <w:rFonts w:cs="Times New Roman"/>
          <w:color w:val="000000" w:themeColor="text1"/>
          <w:sz w:val="24"/>
          <w:szCs w:val="24"/>
        </w:rPr>
        <w:t>List main islands of eastern coast</w:t>
      </w:r>
      <w:r w:rsidR="004125E6">
        <w:rPr>
          <w:rFonts w:cs="Times New Roman"/>
          <w:color w:val="000000" w:themeColor="text1"/>
          <w:sz w:val="24"/>
          <w:szCs w:val="24"/>
        </w:rPr>
        <w:t>?</w:t>
      </w:r>
    </w:p>
    <w:p w14:paraId="10DDB4C3" w14:textId="77777777" w:rsidR="004125E6" w:rsidRDefault="004125E6" w:rsidP="00650A8C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>
        <w:rPr>
          <w:rFonts w:cs="Times New Roman"/>
          <w:color w:val="000000" w:themeColor="text1"/>
          <w:sz w:val="24"/>
          <w:szCs w:val="24"/>
        </w:rPr>
        <w:t>L</w:t>
      </w:r>
      <w:r w:rsidR="00375F2F" w:rsidRPr="00D500D7">
        <w:rPr>
          <w:rFonts w:cs="Times New Roman"/>
          <w:color w:val="000000" w:themeColor="text1"/>
          <w:sz w:val="24"/>
          <w:szCs w:val="24"/>
        </w:rPr>
        <w:t>ist main islands of western coast</w:t>
      </w:r>
      <w:r>
        <w:rPr>
          <w:rFonts w:cs="Times New Roman"/>
          <w:color w:val="000000" w:themeColor="text1"/>
          <w:sz w:val="24"/>
          <w:szCs w:val="24"/>
        </w:rPr>
        <w:t>?</w:t>
      </w:r>
    </w:p>
    <w:p w14:paraId="246C63CD" w14:textId="77777777" w:rsidR="004125E6" w:rsidRDefault="00375F2F" w:rsidP="00650A8C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D500D7">
        <w:rPr>
          <w:rFonts w:cs="Times New Roman"/>
          <w:color w:val="000000" w:themeColor="text1"/>
          <w:sz w:val="24"/>
          <w:szCs w:val="24"/>
        </w:rPr>
        <w:t xml:space="preserve">Name </w:t>
      </w:r>
      <w:r w:rsidR="004125E6">
        <w:rPr>
          <w:rFonts w:cs="Times New Roman"/>
          <w:color w:val="000000" w:themeColor="text1"/>
          <w:sz w:val="24"/>
          <w:szCs w:val="24"/>
        </w:rPr>
        <w:t>them?</w:t>
      </w:r>
    </w:p>
    <w:p w14:paraId="6D3D6378" w14:textId="77777777" w:rsidR="00650A8C" w:rsidRDefault="00375F2F" w:rsidP="00650A8C">
      <w:pPr>
        <w:pStyle w:val="NormalWeb"/>
        <w:numPr>
          <w:ilvl w:val="0"/>
          <w:numId w:val="2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650A8C">
        <w:rPr>
          <w:rFonts w:cs="Times New Roman"/>
          <w:color w:val="000000" w:themeColor="text1"/>
          <w:sz w:val="24"/>
          <w:szCs w:val="24"/>
        </w:rPr>
        <w:t xml:space="preserve">Administrative headquarters of </w:t>
      </w:r>
      <w:proofErr w:type="spellStart"/>
      <w:r w:rsidRPr="00650A8C">
        <w:rPr>
          <w:rFonts w:cs="Times New Roman"/>
          <w:color w:val="000000" w:themeColor="text1"/>
          <w:sz w:val="24"/>
          <w:szCs w:val="24"/>
        </w:rPr>
        <w:t>Lakshad</w:t>
      </w:r>
      <w:r w:rsidR="00011DF5" w:rsidRPr="00650A8C">
        <w:rPr>
          <w:rFonts w:cs="Times New Roman"/>
          <w:color w:val="000000" w:themeColor="text1"/>
          <w:sz w:val="24"/>
          <w:szCs w:val="24"/>
        </w:rPr>
        <w:t>ee</w:t>
      </w:r>
      <w:r w:rsidRPr="00650A8C">
        <w:rPr>
          <w:rFonts w:cs="Times New Roman"/>
          <w:color w:val="000000" w:themeColor="text1"/>
          <w:sz w:val="24"/>
          <w:szCs w:val="24"/>
        </w:rPr>
        <w:t>p</w:t>
      </w:r>
      <w:proofErr w:type="spellEnd"/>
      <w:r w:rsidR="00206324" w:rsidRPr="00650A8C">
        <w:rPr>
          <w:rFonts w:cs="Times New Roman"/>
          <w:color w:val="000000" w:themeColor="text1"/>
          <w:sz w:val="24"/>
          <w:szCs w:val="24"/>
        </w:rPr>
        <w:t xml:space="preserve"> </w:t>
      </w:r>
      <w:r w:rsidR="00650A8C">
        <w:rPr>
          <w:rFonts w:cs="Times New Roman"/>
          <w:color w:val="000000" w:themeColor="text1"/>
          <w:sz w:val="24"/>
          <w:szCs w:val="24"/>
        </w:rPr>
        <w:t>……………………………</w:t>
      </w:r>
    </w:p>
    <w:p w14:paraId="671DF50B" w14:textId="77777777" w:rsidR="00650A8C" w:rsidRPr="00650A8C" w:rsidRDefault="00375F2F" w:rsidP="00650A8C">
      <w:pPr>
        <w:pStyle w:val="NormalWeb"/>
        <w:numPr>
          <w:ilvl w:val="0"/>
          <w:numId w:val="2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650A8C">
        <w:rPr>
          <w:rFonts w:cs="Times New Roman"/>
          <w:color w:val="000000" w:themeColor="text1"/>
          <w:sz w:val="24"/>
          <w:szCs w:val="24"/>
        </w:rPr>
        <w:t>Inhabited is</w:t>
      </w:r>
      <w:r w:rsidR="00011DF5" w:rsidRPr="00650A8C">
        <w:rPr>
          <w:rFonts w:cs="Times New Roman"/>
          <w:color w:val="000000" w:themeColor="text1"/>
          <w:sz w:val="24"/>
          <w:szCs w:val="24"/>
        </w:rPr>
        <w:t>l</w:t>
      </w:r>
      <w:r w:rsidRPr="00650A8C">
        <w:rPr>
          <w:rFonts w:cs="Times New Roman"/>
          <w:color w:val="000000" w:themeColor="text1"/>
          <w:sz w:val="24"/>
          <w:szCs w:val="24"/>
        </w:rPr>
        <w:t>and, has a bird sanctuary</w:t>
      </w:r>
      <w:r w:rsidR="00206324" w:rsidRPr="00650A8C">
        <w:rPr>
          <w:rFonts w:cs="Times New Roman"/>
          <w:color w:val="000000" w:themeColor="text1"/>
          <w:sz w:val="24"/>
          <w:szCs w:val="24"/>
        </w:rPr>
        <w:t xml:space="preserve"> </w:t>
      </w:r>
      <w:r w:rsidR="00650A8C" w:rsidRPr="00650A8C">
        <w:rPr>
          <w:rFonts w:cs="Times New Roman"/>
          <w:color w:val="000000" w:themeColor="text1"/>
          <w:sz w:val="24"/>
          <w:szCs w:val="24"/>
        </w:rPr>
        <w:t>……………………………………</w:t>
      </w:r>
    </w:p>
    <w:p w14:paraId="034E89FB" w14:textId="77777777" w:rsidR="00011DF5" w:rsidRPr="00650A8C" w:rsidRDefault="00375F2F" w:rsidP="00650A8C">
      <w:pPr>
        <w:pStyle w:val="NormalWeb"/>
        <w:numPr>
          <w:ilvl w:val="0"/>
          <w:numId w:val="2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650A8C">
        <w:rPr>
          <w:rFonts w:cs="Times New Roman"/>
          <w:color w:val="000000" w:themeColor="text1"/>
          <w:sz w:val="24"/>
          <w:szCs w:val="24"/>
        </w:rPr>
        <w:t xml:space="preserve">Australia has </w:t>
      </w:r>
      <w:r w:rsidR="00011DF5" w:rsidRPr="00650A8C">
        <w:rPr>
          <w:rFonts w:cs="Times New Roman"/>
          <w:color w:val="000000" w:themeColor="text1"/>
          <w:sz w:val="24"/>
          <w:szCs w:val="24"/>
        </w:rPr>
        <w:t>a coral deposit</w:t>
      </w:r>
      <w:r w:rsidR="00206324" w:rsidRPr="00650A8C">
        <w:rPr>
          <w:rFonts w:cs="Times New Roman"/>
          <w:color w:val="000000" w:themeColor="text1"/>
          <w:sz w:val="24"/>
          <w:szCs w:val="24"/>
        </w:rPr>
        <w:t xml:space="preserve"> </w:t>
      </w:r>
      <w:r w:rsidR="00650A8C" w:rsidRPr="00650A8C">
        <w:rPr>
          <w:rFonts w:cs="Times New Roman"/>
          <w:color w:val="000000" w:themeColor="text1"/>
          <w:sz w:val="24"/>
          <w:szCs w:val="24"/>
        </w:rPr>
        <w:t>……………………………………</w:t>
      </w:r>
      <w:r w:rsidR="00650A8C">
        <w:rPr>
          <w:rFonts w:cs="Times New Roman"/>
          <w:color w:val="000000" w:themeColor="text1"/>
          <w:sz w:val="24"/>
          <w:szCs w:val="24"/>
        </w:rPr>
        <w:t>……….</w:t>
      </w:r>
    </w:p>
    <w:p w14:paraId="771013A2" w14:textId="77777777" w:rsidR="00650A8C" w:rsidRDefault="00375F2F" w:rsidP="00650A8C">
      <w:pPr>
        <w:pStyle w:val="NormalWeb"/>
        <w:numPr>
          <w:ilvl w:val="0"/>
          <w:numId w:val="2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650A8C">
        <w:rPr>
          <w:rFonts w:cs="Times New Roman"/>
          <w:color w:val="000000" w:themeColor="text1"/>
          <w:sz w:val="24"/>
          <w:szCs w:val="24"/>
        </w:rPr>
        <w:t>The high</w:t>
      </w:r>
      <w:r w:rsidR="00206324" w:rsidRPr="00650A8C">
        <w:rPr>
          <w:rFonts w:cs="Times New Roman"/>
          <w:color w:val="000000" w:themeColor="text1"/>
          <w:sz w:val="24"/>
          <w:szCs w:val="24"/>
        </w:rPr>
        <w:t xml:space="preserve">est peak in the eastern ghat is </w:t>
      </w:r>
      <w:r w:rsidR="00650A8C">
        <w:rPr>
          <w:rFonts w:cs="Times New Roman"/>
          <w:color w:val="000000" w:themeColor="text1"/>
          <w:sz w:val="24"/>
          <w:szCs w:val="24"/>
        </w:rPr>
        <w:t>………………………………….</w:t>
      </w:r>
    </w:p>
    <w:p w14:paraId="3ECE2990" w14:textId="77777777" w:rsidR="00206324" w:rsidRPr="00650A8C" w:rsidRDefault="00206324" w:rsidP="00650A8C">
      <w:pPr>
        <w:pStyle w:val="NormalWeb"/>
        <w:numPr>
          <w:ilvl w:val="0"/>
          <w:numId w:val="2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650A8C">
        <w:rPr>
          <w:rFonts w:cs="Times New Roman"/>
          <w:color w:val="000000" w:themeColor="text1"/>
          <w:sz w:val="24"/>
          <w:szCs w:val="24"/>
        </w:rPr>
        <w:lastRenderedPageBreak/>
        <w:t>Landmass</w:t>
      </w:r>
      <w:r w:rsidR="00375F2F" w:rsidRPr="00650A8C">
        <w:rPr>
          <w:rFonts w:cs="Times New Roman"/>
          <w:color w:val="000000" w:themeColor="text1"/>
          <w:sz w:val="24"/>
          <w:szCs w:val="24"/>
        </w:rPr>
        <w:t xml:space="preserve"> bounded by sea on three </w:t>
      </w:r>
      <w:r w:rsidR="00650A8C" w:rsidRPr="00650A8C">
        <w:rPr>
          <w:rFonts w:cs="Times New Roman"/>
          <w:color w:val="000000" w:themeColor="text1"/>
          <w:sz w:val="24"/>
          <w:szCs w:val="24"/>
        </w:rPr>
        <w:t>sides ………………………………</w:t>
      </w:r>
    </w:p>
    <w:p w14:paraId="061D3F86" w14:textId="77777777" w:rsidR="007E7FE3" w:rsidRDefault="00206324" w:rsidP="00650A8C">
      <w:pPr>
        <w:pStyle w:val="NormalWeb"/>
        <w:numPr>
          <w:ilvl w:val="0"/>
          <w:numId w:val="2"/>
        </w:numPr>
        <w:spacing w:before="0" w:beforeAutospacing="0" w:afterAutospacing="0" w:line="480" w:lineRule="auto"/>
      </w:pPr>
      <w:r w:rsidRPr="00650A8C">
        <w:rPr>
          <w:rFonts w:cs="Times New Roman"/>
          <w:color w:val="000000" w:themeColor="text1"/>
          <w:sz w:val="24"/>
          <w:szCs w:val="24"/>
        </w:rPr>
        <w:t xml:space="preserve">Which past of India known as </w:t>
      </w:r>
      <w:r w:rsidR="00650A8C" w:rsidRPr="00650A8C">
        <w:rPr>
          <w:rFonts w:cs="Times New Roman"/>
          <w:color w:val="000000" w:themeColor="text1"/>
          <w:sz w:val="24"/>
          <w:szCs w:val="24"/>
        </w:rPr>
        <w:t>granaries</w:t>
      </w:r>
      <w:r w:rsidR="00375F2F" w:rsidRPr="00650A8C">
        <w:rPr>
          <w:rFonts w:cs="Times New Roman"/>
          <w:color w:val="000000" w:themeColor="text1"/>
          <w:sz w:val="24"/>
          <w:szCs w:val="24"/>
        </w:rPr>
        <w:t xml:space="preserve"> of the</w:t>
      </w:r>
      <w:r w:rsidR="00650A8C" w:rsidRPr="00650A8C">
        <w:rPr>
          <w:rFonts w:cs="Times New Roman"/>
          <w:color w:val="000000" w:themeColor="text1"/>
          <w:sz w:val="24"/>
          <w:szCs w:val="24"/>
        </w:rPr>
        <w:t xml:space="preserve"> country …………………</w:t>
      </w:r>
    </w:p>
    <w:sectPr w:rsidR="007E7FE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88220B"/>
    <w:multiLevelType w:val="hybridMultilevel"/>
    <w:tmpl w:val="916EC8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643E73C6"/>
    <w:multiLevelType w:val="hybridMultilevel"/>
    <w:tmpl w:val="8940FF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2447626">
    <w:abstractNumId w:val="1"/>
  </w:num>
  <w:num w:numId="2" w16cid:durableId="15274500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75F2F"/>
    <w:rsid w:val="00011DF5"/>
    <w:rsid w:val="00206324"/>
    <w:rsid w:val="00375F2F"/>
    <w:rsid w:val="004125E6"/>
    <w:rsid w:val="004E5E10"/>
    <w:rsid w:val="00650A8C"/>
    <w:rsid w:val="007E7FE3"/>
    <w:rsid w:val="008C6101"/>
    <w:rsid w:val="00D500D7"/>
    <w:rsid w:val="00EA33D5"/>
    <w:rsid w:val="00EC6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474224"/>
  <w15:docId w15:val="{5FCED2A7-3BF5-4842-AAE4-E95DF4C4C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75F2F"/>
    <w:pPr>
      <w:spacing w:before="100" w:beforeAutospacing="1" w:after="100" w:afterAutospacing="1" w:line="240" w:lineRule="auto"/>
    </w:pPr>
    <w:rPr>
      <w:rFonts w:ascii="Times New Roman" w:eastAsia="Times New Roman" w:hAnsi="Times New Roman" w:cs="Mangal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604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2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Shailendra Mohan</cp:lastModifiedBy>
  <cp:revision>4</cp:revision>
  <cp:lastPrinted>2024-09-28T11:25:00Z</cp:lastPrinted>
  <dcterms:created xsi:type="dcterms:W3CDTF">2020-06-27T15:26:00Z</dcterms:created>
  <dcterms:modified xsi:type="dcterms:W3CDTF">2024-09-28T11:45:00Z</dcterms:modified>
</cp:coreProperties>
</file>